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647" w:rsidRDefault="000410E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955040</wp:posOffset>
                </wp:positionH>
                <wp:positionV relativeFrom="paragraph">
                  <wp:posOffset>98425</wp:posOffset>
                </wp:positionV>
                <wp:extent cx="5121910" cy="831850"/>
                <wp:effectExtent l="12065" t="10160" r="9525" b="571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191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CF" w:rsidRDefault="00981CCF" w:rsidP="00981CCF">
                            <w:pPr>
                              <w:pStyle w:val="SemEspaamento"/>
                              <w:jc w:val="center"/>
                            </w:pPr>
                          </w:p>
                          <w:p w:rsidR="00981CCF" w:rsidRPr="00981CCF" w:rsidRDefault="00981CCF" w:rsidP="00981CCF">
                            <w:pPr>
                              <w:pStyle w:val="SemEspaamento"/>
                              <w:jc w:val="center"/>
                              <w:rPr>
                                <w:color w:val="0000FF"/>
                              </w:rPr>
                            </w:pPr>
                            <w:r w:rsidRPr="00981CCF">
                              <w:rPr>
                                <w:color w:val="0000FF"/>
                              </w:rPr>
                              <w:t>CONSELHO NACIONAL DE IGREJAS CRISTÃS DO BRASIL – CONIC</w:t>
                            </w:r>
                          </w:p>
                          <w:p w:rsidR="00981CCF" w:rsidRPr="00981CCF" w:rsidRDefault="00981CCF" w:rsidP="00981CCF">
                            <w:pPr>
                              <w:pStyle w:val="SemEspaamento"/>
                              <w:jc w:val="center"/>
                              <w:rPr>
                                <w:color w:val="0000FF"/>
                              </w:rPr>
                            </w:pPr>
                            <w:r w:rsidRPr="00981CCF">
                              <w:rPr>
                                <w:color w:val="0000FF"/>
                              </w:rPr>
                              <w:t xml:space="preserve">Secretaria Geral: SCS </w:t>
                            </w:r>
                            <w:proofErr w:type="spellStart"/>
                            <w:r w:rsidRPr="00981CCF">
                              <w:rPr>
                                <w:color w:val="0000FF"/>
                              </w:rPr>
                              <w:t>Qd</w:t>
                            </w:r>
                            <w:proofErr w:type="spellEnd"/>
                            <w:r w:rsidRPr="00981CCF">
                              <w:rPr>
                                <w:color w:val="0000FF"/>
                              </w:rPr>
                              <w:t xml:space="preserve">. 01 </w:t>
                            </w:r>
                            <w:proofErr w:type="spellStart"/>
                            <w:r w:rsidRPr="00981CCF">
                              <w:rPr>
                                <w:color w:val="0000FF"/>
                              </w:rPr>
                              <w:t>Bl</w:t>
                            </w:r>
                            <w:proofErr w:type="spellEnd"/>
                            <w:r w:rsidRPr="00981CCF">
                              <w:rPr>
                                <w:color w:val="0000FF"/>
                              </w:rPr>
                              <w:t>. E Ed. Ceará Sala 713 - Brasília - DF CEP: 70303-90</w:t>
                            </w:r>
                            <w:r w:rsidR="00835A2F">
                              <w:rPr>
                                <w:color w:val="0000FF"/>
                              </w:rPr>
                              <w:t>0</w:t>
                            </w:r>
                          </w:p>
                          <w:p w:rsidR="00981CCF" w:rsidRPr="00981CCF" w:rsidRDefault="00981CCF" w:rsidP="00981CCF">
                            <w:pPr>
                              <w:pStyle w:val="SemEspaamento"/>
                              <w:jc w:val="center"/>
                              <w:rPr>
                                <w:color w:val="0000FF"/>
                              </w:rPr>
                            </w:pPr>
                            <w:r w:rsidRPr="00981CCF">
                              <w:rPr>
                                <w:color w:val="0000FF"/>
                              </w:rPr>
                              <w:t xml:space="preserve">Fone/Fax: (61) 3321-4034  </w:t>
                            </w:r>
                            <w:hyperlink r:id="rId7" w:history="1">
                              <w:r w:rsidRPr="00981CCF">
                                <w:rPr>
                                  <w:rStyle w:val="Hyperlink"/>
                                  <w:sz w:val="23"/>
                                  <w:szCs w:val="23"/>
                                </w:rPr>
                                <w:t>www.conic.org.br</w:t>
                              </w:r>
                            </w:hyperlink>
                            <w:r w:rsidRPr="00981CCF">
                              <w:rPr>
                                <w:color w:val="0000FF"/>
                                <w:sz w:val="23"/>
                                <w:szCs w:val="23"/>
                              </w:rPr>
                              <w:t xml:space="preserve"> - </w:t>
                            </w:r>
                            <w:r w:rsidRPr="00981CCF">
                              <w:rPr>
                                <w:color w:val="0000FF"/>
                              </w:rPr>
                              <w:t xml:space="preserve"> </w:t>
                            </w:r>
                            <w:hyperlink r:id="rId8" w:history="1">
                              <w:r w:rsidRPr="00981CCF">
                                <w:rPr>
                                  <w:rStyle w:val="Hyperlink"/>
                                </w:rPr>
                                <w:t>conic@conic.org.br</w:t>
                              </w:r>
                            </w:hyperlink>
                          </w:p>
                          <w:p w:rsidR="00981CCF" w:rsidRPr="00981CCF" w:rsidRDefault="00981CCF" w:rsidP="00981CCF">
                            <w:pPr>
                              <w:pStyle w:val="SemEspaamen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981CCF" w:rsidRDefault="00981CCF" w:rsidP="00981C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5.2pt;margin-top:7.75pt;width:403.3pt;height:6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" strokecolor="white [3212]">
                <v:textbox>
                  <w:txbxContent>
                    <w:p w:rsidR="00981CCF" w:rsidRDefault="00981CCF" w:rsidP="00981CCF">
                      <w:pPr>
                        <w:pStyle w:val="SemEspaamento"/>
                        <w:jc w:val="center"/>
                      </w:pPr>
                    </w:p>
                    <w:p w:rsidR="00981CCF" w:rsidRPr="00981CCF" w:rsidRDefault="00981CCF" w:rsidP="00981CCF">
                      <w:pPr>
                        <w:pStyle w:val="SemEspaamento"/>
                        <w:jc w:val="center"/>
                        <w:rPr>
                          <w:color w:val="0000FF"/>
                        </w:rPr>
                      </w:pPr>
                      <w:r w:rsidRPr="00981CCF">
                        <w:rPr>
                          <w:color w:val="0000FF"/>
                        </w:rPr>
                        <w:t>CONSELHO NACIONAL DE IGREJAS CRISTÃS DO BRASIL – CONIC</w:t>
                      </w:r>
                    </w:p>
                    <w:p w:rsidR="00981CCF" w:rsidRPr="00981CCF" w:rsidRDefault="00981CCF" w:rsidP="00981CCF">
                      <w:pPr>
                        <w:pStyle w:val="SemEspaamento"/>
                        <w:jc w:val="center"/>
                        <w:rPr>
                          <w:color w:val="0000FF"/>
                        </w:rPr>
                      </w:pPr>
                      <w:r w:rsidRPr="00981CCF">
                        <w:rPr>
                          <w:color w:val="0000FF"/>
                        </w:rPr>
                        <w:t xml:space="preserve">Secretaria Geral: SCS </w:t>
                      </w:r>
                      <w:proofErr w:type="spellStart"/>
                      <w:r w:rsidRPr="00981CCF">
                        <w:rPr>
                          <w:color w:val="0000FF"/>
                        </w:rPr>
                        <w:t>Qd</w:t>
                      </w:r>
                      <w:proofErr w:type="spellEnd"/>
                      <w:r w:rsidRPr="00981CCF">
                        <w:rPr>
                          <w:color w:val="0000FF"/>
                        </w:rPr>
                        <w:t xml:space="preserve">. 01 </w:t>
                      </w:r>
                      <w:proofErr w:type="spellStart"/>
                      <w:r w:rsidRPr="00981CCF">
                        <w:rPr>
                          <w:color w:val="0000FF"/>
                        </w:rPr>
                        <w:t>Bl</w:t>
                      </w:r>
                      <w:proofErr w:type="spellEnd"/>
                      <w:r w:rsidRPr="00981CCF">
                        <w:rPr>
                          <w:color w:val="0000FF"/>
                        </w:rPr>
                        <w:t>. E Ed. Ceará Sala 713 - Brasília - DF CEP: 70303-90</w:t>
                      </w:r>
                      <w:r w:rsidR="00835A2F">
                        <w:rPr>
                          <w:color w:val="0000FF"/>
                        </w:rPr>
                        <w:t>0</w:t>
                      </w:r>
                    </w:p>
                    <w:p w:rsidR="00981CCF" w:rsidRPr="00981CCF" w:rsidRDefault="00981CCF" w:rsidP="00981CCF">
                      <w:pPr>
                        <w:pStyle w:val="SemEspaamento"/>
                        <w:jc w:val="center"/>
                        <w:rPr>
                          <w:color w:val="0000FF"/>
                        </w:rPr>
                      </w:pPr>
                      <w:r w:rsidRPr="00981CCF">
                        <w:rPr>
                          <w:color w:val="0000FF"/>
                        </w:rPr>
                        <w:t xml:space="preserve">Fone/Fax: (61) 3321-4034  </w:t>
                      </w:r>
                      <w:hyperlink r:id="rId9" w:history="1">
                        <w:r w:rsidRPr="00981CCF">
                          <w:rPr>
                            <w:rStyle w:val="Hyperlink"/>
                            <w:sz w:val="23"/>
                            <w:szCs w:val="23"/>
                          </w:rPr>
                          <w:t>www.conic.org.br</w:t>
                        </w:r>
                      </w:hyperlink>
                      <w:r w:rsidRPr="00981CCF">
                        <w:rPr>
                          <w:color w:val="0000FF"/>
                          <w:sz w:val="23"/>
                          <w:szCs w:val="23"/>
                        </w:rPr>
                        <w:t xml:space="preserve"> - </w:t>
                      </w:r>
                      <w:r w:rsidRPr="00981CCF">
                        <w:rPr>
                          <w:color w:val="0000FF"/>
                        </w:rPr>
                        <w:t xml:space="preserve"> </w:t>
                      </w:r>
                      <w:hyperlink r:id="rId10" w:history="1">
                        <w:r w:rsidRPr="00981CCF">
                          <w:rPr>
                            <w:rStyle w:val="Hyperlink"/>
                          </w:rPr>
                          <w:t>conic@conic.org.br</w:t>
                        </w:r>
                      </w:hyperlink>
                    </w:p>
                    <w:p w:rsidR="00981CCF" w:rsidRPr="00981CCF" w:rsidRDefault="00981CCF" w:rsidP="00981CCF">
                      <w:pPr>
                        <w:pStyle w:val="SemEspaamen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981CCF" w:rsidRDefault="00981CCF" w:rsidP="00981C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-635635</wp:posOffset>
                </wp:positionH>
                <wp:positionV relativeFrom="paragraph">
                  <wp:posOffset>-46355</wp:posOffset>
                </wp:positionV>
                <wp:extent cx="1815465" cy="1249680"/>
                <wp:effectExtent l="12065" t="8255" r="10795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465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CF" w:rsidRDefault="00717EC3" w:rsidP="00981CCF">
                            <w:pPr>
                              <w:jc w:val="center"/>
                            </w:pPr>
                            <w:r w:rsidRPr="00717EC3">
                              <w:rPr>
                                <w:noProof/>
                              </w:rPr>
                              <w:drawing>
                                <wp:inline distT="0" distB="0" distL="0" distR="0" wp14:anchorId="66B9CAFD" wp14:editId="00AD3A0F">
                                  <wp:extent cx="1280160" cy="1076325"/>
                                  <wp:effectExtent l="0" t="0" r="0" b="0"/>
                                  <wp:docPr id="2" name="Imagem 1" descr="C:\Users\Usuario\AppData\Local\Microsoft\Windows\Temporary Internet Files\Content.Outlook\R1Y436YA\logo_Conic-0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uario\AppData\Local\Microsoft\Windows\Temporary Internet Files\Content.Outlook\R1Y436YA\logo_Conic-0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0160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0.05pt;margin-top:-3.65pt;width:142.95pt;height:9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" strokecolor="white [3212]">
                <v:textbox>
                  <w:txbxContent>
                    <w:p w:rsidR="00981CCF" w:rsidRDefault="00717EC3" w:rsidP="00981CCF">
                      <w:pPr>
                        <w:jc w:val="center"/>
                      </w:pPr>
                      <w:r w:rsidRPr="00717EC3">
                        <w:rPr>
                          <w:noProof/>
                        </w:rPr>
                        <w:drawing>
                          <wp:inline distT="0" distB="0" distL="0" distR="0" wp14:anchorId="66B9CAFD" wp14:editId="00AD3A0F">
                            <wp:extent cx="1280160" cy="1076325"/>
                            <wp:effectExtent l="0" t="0" r="0" b="0"/>
                            <wp:docPr id="2" name="Imagem 1" descr="C:\Users\Usuario\AppData\Local\Microsoft\Windows\Temporary Internet Files\Content.Outlook\R1Y436YA\logo_Conic-0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uario\AppData\Local\Microsoft\Windows\Temporary Internet Files\Content.Outlook\R1Y436YA\logo_Conic-0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0160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73647" w:rsidRPr="00773647" w:rsidRDefault="00773647" w:rsidP="00773647"/>
    <w:p w:rsidR="00773647" w:rsidRPr="00773647" w:rsidRDefault="00773647" w:rsidP="00773647"/>
    <w:p w:rsidR="00756883" w:rsidRDefault="00756883" w:rsidP="00CD4EEC">
      <w:pPr>
        <w:spacing w:line="360" w:lineRule="auto"/>
        <w:rPr>
          <w:rFonts w:asciiTheme="majorHAnsi" w:hAnsiTheme="majorHAnsi" w:cs="Times New Roman"/>
          <w:sz w:val="23"/>
          <w:szCs w:val="23"/>
        </w:rPr>
      </w:pPr>
    </w:p>
    <w:p w:rsidR="00C2394E" w:rsidRDefault="00C2394E" w:rsidP="00C33B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4A10" w:rsidRDefault="00094A10" w:rsidP="00094A10">
      <w:pPr>
        <w:spacing w:after="0"/>
        <w:jc w:val="right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Brasília, </w:t>
      </w:r>
      <w:r w:rsidR="00930D97">
        <w:rPr>
          <w:rFonts w:ascii="Arial" w:hAnsi="Arial" w:cs="Arial"/>
          <w:color w:val="222222"/>
          <w:shd w:val="clear" w:color="auto" w:fill="FFFFFF"/>
        </w:rPr>
        <w:t>1</w:t>
      </w:r>
      <w:r w:rsidR="00F861B1">
        <w:rPr>
          <w:rFonts w:ascii="Arial" w:hAnsi="Arial" w:cs="Arial"/>
          <w:color w:val="222222"/>
          <w:shd w:val="clear" w:color="auto" w:fill="FFFFFF"/>
        </w:rPr>
        <w:t>4</w:t>
      </w:r>
      <w:r w:rsidR="00930D97">
        <w:rPr>
          <w:rFonts w:ascii="Arial" w:hAnsi="Arial" w:cs="Arial"/>
          <w:color w:val="222222"/>
          <w:shd w:val="clear" w:color="auto" w:fill="FFFFFF"/>
        </w:rPr>
        <w:t xml:space="preserve"> de novembro de 2019</w:t>
      </w:r>
    </w:p>
    <w:p w:rsidR="00094A10" w:rsidRDefault="00094A10" w:rsidP="00094A10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:rsidR="00094A10" w:rsidRDefault="00094A10" w:rsidP="00094A10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:rsidR="00930D97" w:rsidRPr="00930D97" w:rsidRDefault="00930D97" w:rsidP="00930D97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D97">
        <w:rPr>
          <w:rFonts w:ascii="Times New Roman" w:hAnsi="Times New Roman" w:cs="Times New Roman"/>
          <w:b/>
          <w:sz w:val="24"/>
          <w:szCs w:val="24"/>
        </w:rPr>
        <w:t>Edital para o Concurso do Cartaz da</w:t>
      </w:r>
    </w:p>
    <w:p w:rsidR="00094A10" w:rsidRPr="00930D97" w:rsidRDefault="00930D97" w:rsidP="00930D97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D97">
        <w:rPr>
          <w:rFonts w:ascii="Times New Roman" w:hAnsi="Times New Roman" w:cs="Times New Roman"/>
          <w:b/>
          <w:sz w:val="24"/>
          <w:szCs w:val="24"/>
        </w:rPr>
        <w:t>Semana de Oração pela Unidade Cristã, 2020</w:t>
      </w:r>
    </w:p>
    <w:p w:rsidR="00094A10" w:rsidRDefault="00094A10" w:rsidP="00094A10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2A8" w:rsidRDefault="006122A8" w:rsidP="00094A10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97" w:rsidRPr="006122A8" w:rsidRDefault="006122A8" w:rsidP="006122A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6122A8">
        <w:rPr>
          <w:rFonts w:ascii="Times New Roman" w:hAnsi="Times New Roman" w:cs="Times New Roman"/>
          <w:b/>
          <w:sz w:val="24"/>
          <w:szCs w:val="24"/>
        </w:rPr>
        <w:t>CONSIDERAÇÕES INICIAIS</w:t>
      </w:r>
    </w:p>
    <w:p w:rsidR="00930D97" w:rsidRPr="001E7FC6" w:rsidRDefault="00930D97" w:rsidP="00930D97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C8B" w:rsidRDefault="00930D97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D97">
        <w:rPr>
          <w:rFonts w:ascii="Times New Roman" w:hAnsi="Times New Roman" w:cs="Times New Roman"/>
          <w:sz w:val="24"/>
          <w:szCs w:val="24"/>
        </w:rPr>
        <w:t xml:space="preserve">O Conselho Nacional de Igrejas Cristãs </w:t>
      </w:r>
      <w:r>
        <w:rPr>
          <w:rFonts w:ascii="Times New Roman" w:hAnsi="Times New Roman" w:cs="Times New Roman"/>
          <w:sz w:val="24"/>
          <w:szCs w:val="24"/>
        </w:rPr>
        <w:t xml:space="preserve">do Brasil (CONIC – </w:t>
      </w:r>
      <w:hyperlink r:id="rId12" w:history="1">
        <w:r w:rsidRPr="00076021">
          <w:rPr>
            <w:rStyle w:val="Hyperlink"/>
            <w:rFonts w:ascii="Times New Roman" w:hAnsi="Times New Roman" w:cs="Times New Roman"/>
            <w:sz w:val="24"/>
            <w:szCs w:val="24"/>
          </w:rPr>
          <w:t>www.conic.org.br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Pr="00930D9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doravante, neste Edital, apenas CONC</w:t>
      </w:r>
      <w:r w:rsidRPr="00930D97">
        <w:rPr>
          <w:rFonts w:ascii="Times New Roman" w:hAnsi="Times New Roman" w:cs="Times New Roman"/>
          <w:sz w:val="24"/>
          <w:szCs w:val="24"/>
        </w:rPr>
        <w:t>, torna públic</w:t>
      </w:r>
      <w:r w:rsidR="006713C3">
        <w:rPr>
          <w:rFonts w:ascii="Times New Roman" w:hAnsi="Times New Roman" w:cs="Times New Roman"/>
          <w:sz w:val="24"/>
          <w:szCs w:val="24"/>
        </w:rPr>
        <w:t>o</w:t>
      </w:r>
      <w:r w:rsidRPr="00930D97">
        <w:rPr>
          <w:rFonts w:ascii="Times New Roman" w:hAnsi="Times New Roman" w:cs="Times New Roman"/>
          <w:sz w:val="24"/>
          <w:szCs w:val="24"/>
        </w:rPr>
        <w:t xml:space="preserve"> a realização </w:t>
      </w:r>
      <w:r>
        <w:rPr>
          <w:rFonts w:ascii="Times New Roman" w:hAnsi="Times New Roman" w:cs="Times New Roman"/>
          <w:sz w:val="24"/>
          <w:szCs w:val="24"/>
        </w:rPr>
        <w:t>do Concurso do Cartaz da Semana de Oração pela Unidade Cristã (SOUC</w:t>
      </w:r>
      <w:r w:rsidRPr="00930D97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edição </w:t>
      </w:r>
      <w:r w:rsidRPr="00930D97">
        <w:rPr>
          <w:rFonts w:ascii="Times New Roman" w:hAnsi="Times New Roman" w:cs="Times New Roman"/>
          <w:sz w:val="24"/>
          <w:szCs w:val="24"/>
        </w:rPr>
        <w:t>2020,</w:t>
      </w:r>
      <w:r>
        <w:rPr>
          <w:rFonts w:ascii="Times New Roman" w:hAnsi="Times New Roman" w:cs="Times New Roman"/>
          <w:sz w:val="24"/>
          <w:szCs w:val="24"/>
        </w:rPr>
        <w:t xml:space="preserve"> um evento que ocorre em todo o Brasil e objetiva </w:t>
      </w:r>
      <w:r w:rsidRPr="00C8750A">
        <w:rPr>
          <w:rFonts w:ascii="Times New Roman" w:hAnsi="Times New Roman" w:cs="Times New Roman"/>
          <w:sz w:val="24"/>
          <w:szCs w:val="24"/>
        </w:rPr>
        <w:t>propor a reflexão e o diálogo sobre a importância da unidade cristã (</w:t>
      </w:r>
      <w:proofErr w:type="spellStart"/>
      <w:r w:rsidRPr="00C8750A">
        <w:rPr>
          <w:rFonts w:ascii="Times New Roman" w:hAnsi="Times New Roman" w:cs="Times New Roman"/>
          <w:sz w:val="24"/>
          <w:szCs w:val="24"/>
        </w:rPr>
        <w:t>Jo</w:t>
      </w:r>
      <w:proofErr w:type="spellEnd"/>
      <w:r w:rsidRPr="00C8750A">
        <w:rPr>
          <w:rFonts w:ascii="Times New Roman" w:hAnsi="Times New Roman" w:cs="Times New Roman"/>
          <w:sz w:val="24"/>
          <w:szCs w:val="24"/>
        </w:rPr>
        <w:t xml:space="preserve"> 17:21).</w:t>
      </w:r>
      <w:r w:rsidR="00C8750A" w:rsidRPr="00C875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C8B" w:rsidRDefault="00D85C8B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97" w:rsidRPr="00C8750A" w:rsidRDefault="00C8750A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22">
        <w:rPr>
          <w:rFonts w:ascii="Times New Roman" w:hAnsi="Times New Roman" w:cs="Times New Roman"/>
          <w:b/>
          <w:sz w:val="24"/>
          <w:szCs w:val="24"/>
        </w:rPr>
        <w:t>O tema da SOUC</w:t>
      </w:r>
      <w:r w:rsidRPr="00C8750A">
        <w:rPr>
          <w:rFonts w:ascii="Times New Roman" w:hAnsi="Times New Roman" w:cs="Times New Roman"/>
          <w:sz w:val="24"/>
          <w:szCs w:val="24"/>
        </w:rPr>
        <w:t xml:space="preserve"> </w:t>
      </w:r>
      <w:r w:rsidRPr="00C03D22">
        <w:rPr>
          <w:rFonts w:ascii="Times New Roman" w:hAnsi="Times New Roman" w:cs="Times New Roman"/>
          <w:b/>
          <w:sz w:val="24"/>
          <w:szCs w:val="24"/>
        </w:rPr>
        <w:t>será</w:t>
      </w:r>
      <w:r w:rsidRPr="00C8750A">
        <w:rPr>
          <w:rFonts w:ascii="Times New Roman" w:hAnsi="Times New Roman" w:cs="Times New Roman"/>
          <w:sz w:val="24"/>
          <w:szCs w:val="24"/>
        </w:rPr>
        <w:t>: “</w:t>
      </w:r>
      <w:r w:rsidR="00D85C8B">
        <w:rPr>
          <w:rFonts w:ascii="Times New Roman" w:hAnsi="Times New Roman" w:cs="Times New Roman"/>
          <w:i/>
          <w:sz w:val="24"/>
          <w:szCs w:val="24"/>
          <w:u w:val="single"/>
        </w:rPr>
        <w:t>Gentileza gera gentileza</w:t>
      </w:r>
      <w:r>
        <w:rPr>
          <w:rFonts w:ascii="Times New Roman" w:hAnsi="Times New Roman" w:cs="Times New Roman"/>
          <w:sz w:val="24"/>
          <w:szCs w:val="24"/>
        </w:rPr>
        <w:t>” (</w:t>
      </w:r>
      <w:r w:rsidR="00D85C8B">
        <w:rPr>
          <w:rFonts w:ascii="Times New Roman" w:hAnsi="Times New Roman" w:cs="Times New Roman"/>
          <w:sz w:val="24"/>
          <w:szCs w:val="24"/>
        </w:rPr>
        <w:t xml:space="preserve">Cf.: </w:t>
      </w:r>
      <w:r>
        <w:rPr>
          <w:rFonts w:ascii="Times New Roman" w:hAnsi="Times New Roman" w:cs="Times New Roman"/>
          <w:sz w:val="24"/>
          <w:szCs w:val="24"/>
        </w:rPr>
        <w:t>At 28:2).</w:t>
      </w:r>
      <w:r w:rsidRPr="00C875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50A" w:rsidRPr="00C8750A" w:rsidRDefault="00C8750A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97" w:rsidRDefault="00930D97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50A">
        <w:rPr>
          <w:rFonts w:ascii="Times New Roman" w:hAnsi="Times New Roman" w:cs="Times New Roman"/>
          <w:sz w:val="24"/>
          <w:szCs w:val="24"/>
        </w:rPr>
        <w:t>O Concurso</w:t>
      </w:r>
      <w:r w:rsidR="00F861B1">
        <w:rPr>
          <w:rFonts w:ascii="Times New Roman" w:hAnsi="Times New Roman" w:cs="Times New Roman"/>
          <w:sz w:val="24"/>
          <w:szCs w:val="24"/>
        </w:rPr>
        <w:t xml:space="preserve"> convida pessoas de todo o país</w:t>
      </w:r>
      <w:r w:rsidRPr="00C8750A">
        <w:rPr>
          <w:rFonts w:ascii="Times New Roman" w:hAnsi="Times New Roman" w:cs="Times New Roman"/>
          <w:sz w:val="24"/>
          <w:szCs w:val="24"/>
        </w:rPr>
        <w:t xml:space="preserve"> a enviar</w:t>
      </w:r>
      <w:r w:rsidR="00840100">
        <w:rPr>
          <w:rFonts w:ascii="Times New Roman" w:hAnsi="Times New Roman" w:cs="Times New Roman"/>
          <w:sz w:val="24"/>
          <w:szCs w:val="24"/>
        </w:rPr>
        <w:t>em</w:t>
      </w:r>
      <w:r w:rsidRPr="00C8750A">
        <w:rPr>
          <w:rFonts w:ascii="Times New Roman" w:hAnsi="Times New Roman" w:cs="Times New Roman"/>
          <w:sz w:val="24"/>
          <w:szCs w:val="24"/>
        </w:rPr>
        <w:t xml:space="preserve"> propostas de arte para compor o Cartaz</w:t>
      </w:r>
      <w:r>
        <w:rPr>
          <w:rFonts w:ascii="Times New Roman" w:hAnsi="Times New Roman" w:cs="Times New Roman"/>
          <w:sz w:val="24"/>
          <w:szCs w:val="24"/>
        </w:rPr>
        <w:t xml:space="preserve"> da SOUC. </w:t>
      </w:r>
      <w:r w:rsidR="00840100">
        <w:rPr>
          <w:rFonts w:ascii="Times New Roman" w:hAnsi="Times New Roman" w:cs="Times New Roman"/>
          <w:sz w:val="24"/>
          <w:szCs w:val="24"/>
        </w:rPr>
        <w:t>Depois, a arte será</w:t>
      </w:r>
      <w:r w:rsidR="00CF6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ajustada para figurar em todas as peças gráficas da Semana</w:t>
      </w:r>
      <w:r w:rsidR="00CF6B09">
        <w:rPr>
          <w:rFonts w:ascii="Times New Roman" w:hAnsi="Times New Roman" w:cs="Times New Roman"/>
          <w:sz w:val="24"/>
          <w:szCs w:val="24"/>
        </w:rPr>
        <w:t xml:space="preserve"> de Oração pela Unidade Cristã, edição 2020, incluindo folders, cartazes, banners, etc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30D97" w:rsidRDefault="00930D97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2A8" w:rsidRPr="00454ED2" w:rsidRDefault="006122A8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ED2">
        <w:rPr>
          <w:rFonts w:ascii="Times New Roman" w:hAnsi="Times New Roman" w:cs="Times New Roman"/>
          <w:b/>
          <w:sz w:val="24"/>
          <w:szCs w:val="24"/>
        </w:rPr>
        <w:t xml:space="preserve">2. CARACTERÍSTICAS DA ARTE </w:t>
      </w:r>
    </w:p>
    <w:p w:rsidR="00454ED2" w:rsidRPr="00454ED2" w:rsidRDefault="00454ED2" w:rsidP="00454E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ED2" w:rsidRDefault="00454ED2" w:rsidP="00454E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artista precisa ter</w:t>
      </w:r>
      <w:r w:rsidRPr="00454ED2">
        <w:rPr>
          <w:rFonts w:ascii="Times New Roman" w:hAnsi="Times New Roman" w:cs="Times New Roman"/>
          <w:sz w:val="24"/>
          <w:szCs w:val="24"/>
        </w:rPr>
        <w:t xml:space="preserve"> conhecimento do teor do texto bíblico</w:t>
      </w:r>
      <w:r>
        <w:rPr>
          <w:rFonts w:ascii="Times New Roman" w:hAnsi="Times New Roman" w:cs="Times New Roman"/>
          <w:sz w:val="24"/>
          <w:szCs w:val="24"/>
        </w:rPr>
        <w:t xml:space="preserve"> contido em </w:t>
      </w:r>
      <w:r w:rsidRPr="00454ED2">
        <w:rPr>
          <w:rFonts w:ascii="Times New Roman" w:hAnsi="Times New Roman" w:cs="Times New Roman"/>
          <w:b/>
          <w:sz w:val="24"/>
          <w:szCs w:val="24"/>
        </w:rPr>
        <w:t>Atos 28:2</w:t>
      </w:r>
      <w:r>
        <w:rPr>
          <w:rFonts w:ascii="Times New Roman" w:hAnsi="Times New Roman" w:cs="Times New Roman"/>
          <w:sz w:val="24"/>
          <w:szCs w:val="24"/>
        </w:rPr>
        <w:t xml:space="preserve"> – contexto em que Paulo é acolhido após um naufrágio em seu navio. O relato informa que tais </w:t>
      </w:r>
      <w:r w:rsidR="00AD0455">
        <w:rPr>
          <w:rFonts w:ascii="Times New Roman" w:hAnsi="Times New Roman" w:cs="Times New Roman"/>
          <w:sz w:val="24"/>
          <w:szCs w:val="24"/>
        </w:rPr>
        <w:t>pessoas</w:t>
      </w:r>
      <w:r>
        <w:rPr>
          <w:rFonts w:ascii="Times New Roman" w:hAnsi="Times New Roman" w:cs="Times New Roman"/>
          <w:sz w:val="24"/>
          <w:szCs w:val="24"/>
        </w:rPr>
        <w:t xml:space="preserve"> usaram de muita receptividade </w:t>
      </w:r>
      <w:r w:rsidR="00AD0455">
        <w:rPr>
          <w:rFonts w:ascii="Times New Roman" w:hAnsi="Times New Roman" w:cs="Times New Roman"/>
          <w:sz w:val="24"/>
          <w:szCs w:val="24"/>
        </w:rPr>
        <w:t xml:space="preserve">e gentileza </w:t>
      </w:r>
      <w:r>
        <w:rPr>
          <w:rFonts w:ascii="Times New Roman" w:hAnsi="Times New Roman" w:cs="Times New Roman"/>
          <w:sz w:val="24"/>
          <w:szCs w:val="24"/>
        </w:rPr>
        <w:t xml:space="preserve">para com o apóstolo, então </w:t>
      </w:r>
      <w:bookmarkStart w:id="0" w:name="_GoBack"/>
      <w:bookmarkEnd w:id="0"/>
      <w:r w:rsidR="001155CA">
        <w:rPr>
          <w:rFonts w:ascii="Times New Roman" w:hAnsi="Times New Roman" w:cs="Times New Roman"/>
          <w:sz w:val="24"/>
          <w:szCs w:val="24"/>
        </w:rPr>
        <w:t>estrangeiro</w:t>
      </w:r>
      <w:r>
        <w:rPr>
          <w:rFonts w:ascii="Times New Roman" w:hAnsi="Times New Roman" w:cs="Times New Roman"/>
          <w:sz w:val="24"/>
          <w:szCs w:val="24"/>
        </w:rPr>
        <w:t>.</w:t>
      </w:r>
      <w:r w:rsidR="00F501E5">
        <w:rPr>
          <w:rFonts w:ascii="Times New Roman" w:hAnsi="Times New Roman" w:cs="Times New Roman"/>
          <w:sz w:val="24"/>
          <w:szCs w:val="24"/>
        </w:rPr>
        <w:t xml:space="preserve"> A ideia é mostrar a importância da </w:t>
      </w:r>
      <w:r w:rsidR="00F501E5" w:rsidRPr="00F501E5">
        <w:rPr>
          <w:rFonts w:ascii="Times New Roman" w:hAnsi="Times New Roman" w:cs="Times New Roman"/>
          <w:b/>
          <w:sz w:val="24"/>
          <w:szCs w:val="24"/>
        </w:rPr>
        <w:t>prática da acolhida àqueles que chegam até nós hoje</w:t>
      </w:r>
      <w:r w:rsidR="00F501E5">
        <w:rPr>
          <w:rFonts w:ascii="Times New Roman" w:hAnsi="Times New Roman" w:cs="Times New Roman"/>
          <w:sz w:val="24"/>
          <w:szCs w:val="24"/>
        </w:rPr>
        <w:t>. É recomendável que o artista leia Atos 27 e Atos 28:1,2 para uma maior compreensão da cena.</w:t>
      </w:r>
    </w:p>
    <w:p w:rsidR="00454ED2" w:rsidRDefault="00454ED2" w:rsidP="00454E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ED2" w:rsidRPr="00724428" w:rsidRDefault="00454ED2" w:rsidP="00454E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4428">
        <w:rPr>
          <w:rFonts w:ascii="Times New Roman" w:hAnsi="Times New Roman" w:cs="Times New Roman"/>
          <w:b/>
          <w:sz w:val="24"/>
          <w:szCs w:val="24"/>
        </w:rPr>
        <w:t>Consideramos imp</w:t>
      </w:r>
      <w:r w:rsidR="00F501E5" w:rsidRPr="00724428">
        <w:rPr>
          <w:rFonts w:ascii="Times New Roman" w:hAnsi="Times New Roman" w:cs="Times New Roman"/>
          <w:b/>
          <w:sz w:val="24"/>
          <w:szCs w:val="24"/>
        </w:rPr>
        <w:t>ortantes os seguintes elementos:</w:t>
      </w:r>
    </w:p>
    <w:p w:rsidR="0073003C" w:rsidRDefault="0073003C" w:rsidP="00454E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lastRenderedPageBreak/>
        <w:t>Um barco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Pessoas sendo recebidas (acolhidas)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Gestos de gentileza para com a humanidade e a natureza (criação)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A fr</w:t>
      </w:r>
      <w:r w:rsidR="00724428">
        <w:rPr>
          <w:rFonts w:ascii="Times New Roman" w:hAnsi="Times New Roman"/>
          <w:sz w:val="24"/>
          <w:szCs w:val="24"/>
        </w:rPr>
        <w:t>ase: “Gentileza gera gentileza”</w:t>
      </w:r>
    </w:p>
    <w:p w:rsidR="00724428" w:rsidRDefault="00724428" w:rsidP="007244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4ED2" w:rsidRPr="00724428" w:rsidRDefault="00454ED2" w:rsidP="007244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24428">
        <w:rPr>
          <w:rFonts w:ascii="Times New Roman" w:hAnsi="Times New Roman"/>
          <w:b/>
          <w:sz w:val="24"/>
          <w:szCs w:val="24"/>
        </w:rPr>
        <w:t>Elementos para inspiração: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Refugiados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Mãos (que acolhem)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Fogo (que aquece)</w:t>
      </w:r>
    </w:p>
    <w:p w:rsidR="00454ED2" w:rsidRPr="0073003C" w:rsidRDefault="00454ED2" w:rsidP="0073003C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03C">
        <w:rPr>
          <w:rFonts w:ascii="Times New Roman" w:hAnsi="Times New Roman"/>
          <w:sz w:val="24"/>
          <w:szCs w:val="24"/>
        </w:rPr>
        <w:t>Pescadores/pescadoras</w:t>
      </w:r>
    </w:p>
    <w:p w:rsidR="00454ED2" w:rsidRDefault="00454ED2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03C" w:rsidRPr="00454ED2" w:rsidRDefault="0073003C" w:rsidP="007300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54ED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FORMATO</w:t>
      </w:r>
      <w:r w:rsidRPr="00454ED2">
        <w:rPr>
          <w:rFonts w:ascii="Times New Roman" w:hAnsi="Times New Roman" w:cs="Times New Roman"/>
          <w:b/>
          <w:sz w:val="24"/>
          <w:szCs w:val="24"/>
        </w:rPr>
        <w:t xml:space="preserve"> DA ARTE </w:t>
      </w:r>
    </w:p>
    <w:p w:rsidR="0073003C" w:rsidRDefault="0073003C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167" w:rsidRDefault="0073003C" w:rsidP="00F90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arte precisa estar em formato vertical para melhor aplicação nas demais peças gráficas que o CONIC for desenvolver posteriormente. </w:t>
      </w:r>
      <w:r w:rsidRPr="0073003C">
        <w:rPr>
          <w:rFonts w:ascii="Times New Roman" w:hAnsi="Times New Roman" w:cs="Times New Roman"/>
          <w:b/>
          <w:sz w:val="24"/>
          <w:szCs w:val="24"/>
        </w:rPr>
        <w:t>Desenhos na horizontal serão eliminados</w:t>
      </w:r>
      <w:r>
        <w:rPr>
          <w:rFonts w:ascii="Times New Roman" w:hAnsi="Times New Roman" w:cs="Times New Roman"/>
          <w:sz w:val="24"/>
          <w:szCs w:val="24"/>
        </w:rPr>
        <w:t xml:space="preserve">. A arte deve estar disponível em dois formatos: PNG (imagem) e PDF (alta resolução). </w:t>
      </w:r>
    </w:p>
    <w:p w:rsidR="00F90167" w:rsidRDefault="00F90167" w:rsidP="00F90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03C" w:rsidRDefault="00F90167" w:rsidP="00F901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Vale lembrar que </w:t>
      </w:r>
      <w:proofErr w:type="spellStart"/>
      <w:r>
        <w:rPr>
          <w:rFonts w:ascii="Times New Roman" w:hAnsi="Times New Roman" w:cs="Times New Roman"/>
          <w:sz w:val="24"/>
          <w:szCs w:val="24"/>
        </w:rPr>
        <w:t>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167">
        <w:rPr>
          <w:rFonts w:ascii="Times New Roman" w:hAnsi="Times New Roman" w:cs="Times New Roman"/>
          <w:sz w:val="24"/>
          <w:szCs w:val="24"/>
        </w:rPr>
        <w:t>de inteira</w:t>
      </w:r>
      <w:r>
        <w:rPr>
          <w:rFonts w:ascii="Times New Roman" w:hAnsi="Times New Roman" w:cs="Times New Roman"/>
          <w:sz w:val="24"/>
          <w:szCs w:val="24"/>
        </w:rPr>
        <w:t xml:space="preserve"> e total responsabilidade </w:t>
      </w:r>
      <w:proofErr w:type="gramStart"/>
      <w:r>
        <w:rPr>
          <w:rFonts w:ascii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hAnsi="Times New Roman" w:cs="Times New Roman"/>
          <w:sz w:val="24"/>
          <w:szCs w:val="24"/>
        </w:rPr>
        <w:t>s) autor(es) ou autora(s) da</w:t>
      </w:r>
      <w:r w:rsidRPr="00F90167">
        <w:rPr>
          <w:rFonts w:ascii="Times New Roman" w:hAnsi="Times New Roman" w:cs="Times New Roman"/>
          <w:sz w:val="24"/>
          <w:szCs w:val="24"/>
        </w:rPr>
        <w:t xml:space="preserve"> obra inscri</w:t>
      </w:r>
      <w:r>
        <w:rPr>
          <w:rFonts w:ascii="Times New Roman" w:hAnsi="Times New Roman" w:cs="Times New Roman"/>
          <w:sz w:val="24"/>
          <w:szCs w:val="24"/>
        </w:rPr>
        <w:t xml:space="preserve">ta </w:t>
      </w:r>
      <w:r w:rsidRPr="00F90167">
        <w:rPr>
          <w:rFonts w:ascii="Times New Roman" w:hAnsi="Times New Roman" w:cs="Times New Roman"/>
          <w:sz w:val="24"/>
          <w:szCs w:val="24"/>
        </w:rPr>
        <w:t xml:space="preserve">garantir que tal obra, </w:t>
      </w:r>
      <w:r>
        <w:rPr>
          <w:rFonts w:ascii="Times New Roman" w:hAnsi="Times New Roman" w:cs="Times New Roman"/>
          <w:sz w:val="24"/>
          <w:szCs w:val="24"/>
        </w:rPr>
        <w:t xml:space="preserve">arte, </w:t>
      </w:r>
      <w:r w:rsidRPr="00F90167">
        <w:rPr>
          <w:rFonts w:ascii="Times New Roman" w:hAnsi="Times New Roman" w:cs="Times New Roman"/>
          <w:sz w:val="24"/>
          <w:szCs w:val="24"/>
        </w:rPr>
        <w:t>desenho, não viole direitos autorais</w:t>
      </w:r>
      <w:r>
        <w:rPr>
          <w:rFonts w:ascii="Times New Roman" w:hAnsi="Times New Roman" w:cs="Times New Roman"/>
          <w:sz w:val="24"/>
          <w:szCs w:val="24"/>
        </w:rPr>
        <w:t xml:space="preserve"> de terceiros</w:t>
      </w:r>
      <w:r w:rsidRPr="00F90167">
        <w:rPr>
          <w:rFonts w:ascii="Times New Roman" w:hAnsi="Times New Roman" w:cs="Times New Roman"/>
          <w:sz w:val="24"/>
          <w:szCs w:val="24"/>
        </w:rPr>
        <w:t>.</w:t>
      </w:r>
    </w:p>
    <w:p w:rsidR="0073003C" w:rsidRDefault="0073003C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ED2" w:rsidRPr="00454ED2" w:rsidRDefault="0073003C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54ED2" w:rsidRPr="00454ED2">
        <w:rPr>
          <w:rFonts w:ascii="Times New Roman" w:hAnsi="Times New Roman" w:cs="Times New Roman"/>
          <w:b/>
          <w:sz w:val="24"/>
          <w:szCs w:val="24"/>
        </w:rPr>
        <w:t>. COMO ENVIAR A ARTE</w:t>
      </w:r>
    </w:p>
    <w:p w:rsidR="00454ED2" w:rsidRDefault="00454ED2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F2F" w:rsidRDefault="00454ED2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arquivo deverá ser enviado por e-mail para </w:t>
      </w:r>
      <w:hyperlink r:id="rId13" w:history="1">
        <w:r w:rsidRPr="00076021">
          <w:rPr>
            <w:rStyle w:val="Hyperlink"/>
            <w:rFonts w:ascii="Times New Roman" w:hAnsi="Times New Roman" w:cs="Times New Roman"/>
            <w:sz w:val="24"/>
            <w:szCs w:val="24"/>
          </w:rPr>
          <w:t>conic@conic.org.br</w:t>
        </w:r>
      </w:hyperlink>
      <w:r w:rsidR="007300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5F2F" w:rsidRDefault="007B5F2F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F2F" w:rsidRDefault="0073003C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F2F">
        <w:rPr>
          <w:rFonts w:ascii="Times New Roman" w:hAnsi="Times New Roman" w:cs="Times New Roman"/>
          <w:b/>
          <w:sz w:val="24"/>
          <w:szCs w:val="24"/>
        </w:rPr>
        <w:t xml:space="preserve">O envio do e-mail deve ser feito </w:t>
      </w:r>
      <w:r w:rsidR="00F90167">
        <w:rPr>
          <w:rFonts w:ascii="Times New Roman" w:hAnsi="Times New Roman" w:cs="Times New Roman"/>
          <w:b/>
          <w:sz w:val="24"/>
          <w:szCs w:val="24"/>
        </w:rPr>
        <w:t xml:space="preserve">exclusivamente </w:t>
      </w:r>
      <w:r w:rsidRPr="007B5F2F">
        <w:rPr>
          <w:rFonts w:ascii="Times New Roman" w:hAnsi="Times New Roman" w:cs="Times New Roman"/>
          <w:b/>
          <w:sz w:val="24"/>
          <w:szCs w:val="24"/>
        </w:rPr>
        <w:t>p</w:t>
      </w:r>
      <w:r w:rsidR="00CF6B09">
        <w:rPr>
          <w:rFonts w:ascii="Times New Roman" w:hAnsi="Times New Roman" w:cs="Times New Roman"/>
          <w:b/>
          <w:sz w:val="24"/>
          <w:szCs w:val="24"/>
        </w:rPr>
        <w:t>elo autor ou pela autora da obra</w:t>
      </w:r>
      <w:r w:rsidR="00CF6B09" w:rsidRPr="00CF6B09">
        <w:rPr>
          <w:rFonts w:ascii="Times New Roman" w:hAnsi="Times New Roman" w:cs="Times New Roman"/>
          <w:sz w:val="24"/>
          <w:szCs w:val="24"/>
        </w:rPr>
        <w:t>,</w:t>
      </w:r>
      <w:r w:rsidR="00CF6B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deverá escrever, no corpo do e-mail, o seguinte texto: </w:t>
      </w:r>
    </w:p>
    <w:p w:rsidR="007B5F2F" w:rsidRDefault="007B5F2F" w:rsidP="00094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F2F" w:rsidRPr="00CF6B09" w:rsidRDefault="0073003C" w:rsidP="007B5F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4F81BD" w:themeColor="accent1"/>
          <w:sz w:val="24"/>
          <w:szCs w:val="24"/>
        </w:rPr>
      </w:pP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>“</w:t>
      </w:r>
      <w:r w:rsidR="007B5F2F"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Eu, </w:t>
      </w:r>
      <w:r w:rsidR="007B5F2F"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Fulano Fulana da Silva</w:t>
      </w:r>
      <w:r w:rsidR="007B5F2F"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inscrito no </w:t>
      </w:r>
      <w:r w:rsidR="007B5F2F"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CPF 000.000.000-00</w:t>
      </w:r>
      <w:r w:rsidR="007B5F2F"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detentor(a) do e-mail </w:t>
      </w:r>
      <w:hyperlink r:id="rId14" w:history="1">
        <w:r w:rsidR="007B5F2F" w:rsidRPr="00CF6B09">
          <w:rPr>
            <w:rStyle w:val="Hyperlink"/>
            <w:rFonts w:ascii="Times New Roman" w:hAnsi="Times New Roman" w:cs="Times New Roman"/>
            <w:color w:val="4F81BD" w:themeColor="accent1"/>
            <w:sz w:val="24"/>
            <w:szCs w:val="24"/>
          </w:rPr>
          <w:t>xxxxxxxx@xxxxx.com</w:t>
        </w:r>
      </w:hyperlink>
      <w:r w:rsidR="007B5F2F"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autorizo, de maneira irrestrita e irrevogável, a utilização e exploração da arte que acabo de enviar para quaisquer fins, sejam eles comerciais ou não, em território nacional e internacional. Também autorizo a reprodução parcial ou integral; edição; adaptação, transformação; tradução para qualquer idioma; inclusão em fonograma ou produção audiovisual; distribuição; utilização, direta ou indireta, mediante execução musical; emprego de alto-falante ou de sistemas análogos; radiodifusão sonora ou televisiva; captação de transmissão de radiodifusão; sonorização ambiental; exibição audiovisual, cinematográfica </w:t>
      </w:r>
      <w:r w:rsidR="007B5F2F"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lastRenderedPageBreak/>
        <w:t>ou por processo assemelhado; emprego de satélites artificiais; inclusão em base de dados, armazenamento em computador, microfilmagem e demais formas de arquivamento do gênero; quaisquer outras modalidades de utilização existentes ou que venham a ser inventadas.”</w:t>
      </w:r>
    </w:p>
    <w:p w:rsidR="00CF6B09" w:rsidRDefault="00CF6B09" w:rsidP="007B5F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B09" w:rsidRDefault="00CF6B0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Caso haja mais de </w:t>
      </w:r>
      <w:proofErr w:type="gramStart"/>
      <w:r>
        <w:rPr>
          <w:rFonts w:ascii="Times New Roman" w:hAnsi="Times New Roman" w:cs="Times New Roman"/>
          <w:sz w:val="24"/>
          <w:szCs w:val="24"/>
        </w:rPr>
        <w:t>um(</w:t>
      </w:r>
      <w:proofErr w:type="gramEnd"/>
      <w:r>
        <w:rPr>
          <w:rFonts w:ascii="Times New Roman" w:hAnsi="Times New Roman" w:cs="Times New Roman"/>
          <w:sz w:val="24"/>
          <w:szCs w:val="24"/>
        </w:rPr>
        <w:t>a) autor(a), a mensagem de e-mail deverá ser enviada por um(a) deles(as), mas com cópia para os demais, e o seguinte texto no corpo do e-mail:</w:t>
      </w:r>
    </w:p>
    <w:p w:rsidR="00CF6B09" w:rsidRDefault="00CF6B0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B09" w:rsidRPr="00CF6B09" w:rsidRDefault="00CF6B0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4F81BD" w:themeColor="accent1"/>
          <w:sz w:val="24"/>
          <w:szCs w:val="24"/>
        </w:rPr>
      </w:pP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“Nós, </w:t>
      </w:r>
      <w:r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Fulano da Silva</w:t>
      </w: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inscrito no </w:t>
      </w:r>
      <w:r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CPF 000.000.000-00</w:t>
      </w: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detentor(a) do e-mail </w:t>
      </w:r>
      <w:hyperlink r:id="rId15" w:history="1">
        <w:r w:rsidRPr="00CF6B09">
          <w:rPr>
            <w:rStyle w:val="Hyperlink"/>
            <w:rFonts w:ascii="Times New Roman" w:hAnsi="Times New Roman" w:cs="Times New Roman"/>
            <w:color w:val="4F81BD" w:themeColor="accent1"/>
            <w:sz w:val="24"/>
            <w:szCs w:val="24"/>
          </w:rPr>
          <w:t>xxxxxxxx@xxxxx.com</w:t>
        </w:r>
      </w:hyperlink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</w:t>
      </w:r>
      <w:r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Fulana da Silva</w:t>
      </w: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inscrito no </w:t>
      </w:r>
      <w:r w:rsidRPr="00CF6B0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CPF 000.000.000-00</w:t>
      </w:r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detentor(a) do e-mail </w:t>
      </w:r>
      <w:hyperlink r:id="rId16" w:history="1">
        <w:r w:rsidRPr="00CF6B09">
          <w:rPr>
            <w:rStyle w:val="Hyperlink"/>
            <w:rFonts w:ascii="Times New Roman" w:hAnsi="Times New Roman" w:cs="Times New Roman"/>
            <w:color w:val="4F81BD" w:themeColor="accent1"/>
            <w:sz w:val="24"/>
            <w:szCs w:val="24"/>
          </w:rPr>
          <w:t>xxxxxxxx@xxxxx.com</w:t>
        </w:r>
      </w:hyperlink>
      <w:r w:rsidRPr="00CF6B09">
        <w:rPr>
          <w:rFonts w:ascii="Times New Roman" w:hAnsi="Times New Roman" w:cs="Times New Roman"/>
          <w:color w:val="4F81BD" w:themeColor="accent1"/>
          <w:sz w:val="24"/>
          <w:szCs w:val="24"/>
        </w:rPr>
        <w:t>, autorizamos, de maneira irrestrita e irrevogável, a utilização e exploração da arte que acabo de enviar para quaisquer fins, sejam eles comerciais ou não, em território nacional e internacional. Também autorizamos a reprodução parcial ou integral; edição; adaptação, transformação; tradução para qualquer idioma; inclusão em fonograma ou produção audiovisual; distribuição; utilização, direta ou indireta, mediante execução musical; emprego de alto-falante ou de sistemas análogos; radiodifusão sonora ou televisiva; captação de transmissão de radiodifusão; sonorização ambiental; exibição audiovisual, cinematográfica ou por processo assemelhado; emprego de satélites artificiais; inclusão em base de dados, armazenamento em computador, microfilmagem e demais formas de arquivamento do gênero; quaisquer outras modalidades de utilização existentes ou que venham a ser inventadas.”</w:t>
      </w:r>
    </w:p>
    <w:p w:rsidR="00CF6B09" w:rsidRPr="007B5F2F" w:rsidRDefault="00CF6B0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03C" w:rsidRPr="00C8750A" w:rsidRDefault="0079022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0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C8750A" w:rsidRPr="00C8750A">
        <w:rPr>
          <w:rFonts w:ascii="Times New Roman" w:hAnsi="Times New Roman" w:cs="Times New Roman"/>
          <w:b/>
          <w:sz w:val="24"/>
          <w:szCs w:val="24"/>
        </w:rPr>
        <w:t>PREMIAÇÃO</w:t>
      </w:r>
    </w:p>
    <w:p w:rsidR="00C8750A" w:rsidRDefault="00C8750A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50A" w:rsidRDefault="00C8750A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premiação será de R$ 1.000,00 (mil reais) para a arte escolhida.</w:t>
      </w:r>
    </w:p>
    <w:p w:rsidR="00C8750A" w:rsidRDefault="00C8750A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50A" w:rsidRPr="00C8750A" w:rsidRDefault="00C8750A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0A">
        <w:rPr>
          <w:rFonts w:ascii="Times New Roman" w:hAnsi="Times New Roman" w:cs="Times New Roman"/>
          <w:b/>
          <w:sz w:val="24"/>
          <w:szCs w:val="24"/>
        </w:rPr>
        <w:t>6. PRAZOS</w:t>
      </w:r>
    </w:p>
    <w:p w:rsidR="00790229" w:rsidRDefault="0079022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544"/>
        <w:gridCol w:w="2765"/>
      </w:tblGrid>
      <w:tr w:rsidR="00790229" w:rsidRPr="00C8750A" w:rsidTr="00C8750A">
        <w:trPr>
          <w:jc w:val="center"/>
        </w:trPr>
        <w:tc>
          <w:tcPr>
            <w:tcW w:w="3544" w:type="dxa"/>
          </w:tcPr>
          <w:p w:rsidR="00790229" w:rsidRPr="00C8750A" w:rsidRDefault="00790229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sz w:val="24"/>
                <w:szCs w:val="24"/>
              </w:rPr>
              <w:t>Envio das artes por e-mail:</w:t>
            </w:r>
          </w:p>
        </w:tc>
        <w:tc>
          <w:tcPr>
            <w:tcW w:w="2765" w:type="dxa"/>
          </w:tcPr>
          <w:p w:rsidR="00790229" w:rsidRPr="00C8750A" w:rsidRDefault="00790229" w:rsidP="002140C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40C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/11/2019 a 1</w:t>
            </w:r>
            <w:r w:rsidR="00C8750A"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/12/2019</w:t>
            </w:r>
          </w:p>
        </w:tc>
      </w:tr>
      <w:tr w:rsidR="00790229" w:rsidRPr="00C8750A" w:rsidTr="00C8750A">
        <w:trPr>
          <w:jc w:val="center"/>
        </w:trPr>
        <w:tc>
          <w:tcPr>
            <w:tcW w:w="3544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sz w:val="24"/>
                <w:szCs w:val="24"/>
              </w:rPr>
              <w:t xml:space="preserve">Avaliação das artes enviadas: </w:t>
            </w:r>
          </w:p>
        </w:tc>
        <w:tc>
          <w:tcPr>
            <w:tcW w:w="2765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16/12/2019 </w:t>
            </w:r>
          </w:p>
        </w:tc>
      </w:tr>
      <w:tr w:rsidR="00790229" w:rsidRPr="00C8750A" w:rsidTr="00C8750A">
        <w:trPr>
          <w:jc w:val="center"/>
        </w:trPr>
        <w:tc>
          <w:tcPr>
            <w:tcW w:w="3544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sz w:val="24"/>
                <w:szCs w:val="24"/>
              </w:rPr>
              <w:t xml:space="preserve">Divulgação do(a) ganhador(a): </w:t>
            </w:r>
          </w:p>
        </w:tc>
        <w:tc>
          <w:tcPr>
            <w:tcW w:w="2765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18/12/2019</w:t>
            </w:r>
          </w:p>
        </w:tc>
      </w:tr>
      <w:tr w:rsidR="00790229" w:rsidRPr="00C8750A" w:rsidTr="00C8750A">
        <w:trPr>
          <w:jc w:val="center"/>
        </w:trPr>
        <w:tc>
          <w:tcPr>
            <w:tcW w:w="3544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sz w:val="24"/>
                <w:szCs w:val="24"/>
              </w:rPr>
              <w:t xml:space="preserve">Entrega da premiação: </w:t>
            </w:r>
          </w:p>
        </w:tc>
        <w:tc>
          <w:tcPr>
            <w:tcW w:w="2765" w:type="dxa"/>
          </w:tcPr>
          <w:p w:rsidR="00790229" w:rsidRPr="00C8750A" w:rsidRDefault="00C8750A" w:rsidP="00CF6B0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50A">
              <w:rPr>
                <w:rFonts w:ascii="Times New Roman" w:hAnsi="Times New Roman" w:cs="Times New Roman"/>
                <w:b/>
                <w:sz w:val="24"/>
                <w:szCs w:val="24"/>
              </w:rPr>
              <w:t>19/12/2019</w:t>
            </w:r>
          </w:p>
        </w:tc>
      </w:tr>
    </w:tbl>
    <w:p w:rsidR="00790229" w:rsidRDefault="00790229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0229" w:rsidRPr="00F90167" w:rsidRDefault="00F90167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167">
        <w:rPr>
          <w:rFonts w:ascii="Times New Roman" w:hAnsi="Times New Roman" w:cs="Times New Roman"/>
          <w:b/>
          <w:sz w:val="24"/>
          <w:szCs w:val="24"/>
        </w:rPr>
        <w:t>7. CONSIDERAÇÕES FINAIS</w:t>
      </w:r>
    </w:p>
    <w:p w:rsidR="00F90167" w:rsidRDefault="00F90167" w:rsidP="00CF6B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2EF" w:rsidRDefault="00CF5320" w:rsidP="00CF53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Todas as informações deste Concurso estarão disponíveis em </w:t>
      </w:r>
      <w:hyperlink r:id="rId17" w:history="1">
        <w:r w:rsidRPr="00595ACE"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www.conic.org.br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58DC" w:rsidRDefault="00AE58DC" w:rsidP="00F872E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E58DC" w:rsidSect="00773647">
      <w:footerReference w:type="default" r:id="rId18"/>
      <w:pgSz w:w="11906" w:h="16838"/>
      <w:pgMar w:top="851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E0" w:rsidRDefault="004467E0" w:rsidP="00773647">
      <w:pPr>
        <w:spacing w:after="0" w:line="240" w:lineRule="auto"/>
      </w:pPr>
      <w:r>
        <w:separator/>
      </w:r>
    </w:p>
  </w:endnote>
  <w:endnote w:type="continuationSeparator" w:id="0">
    <w:p w:rsidR="004467E0" w:rsidRDefault="004467E0" w:rsidP="00773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D8" w:rsidRPr="005C21D8" w:rsidRDefault="00930D97" w:rsidP="005C21D8">
    <w:pPr>
      <w:pStyle w:val="Rodap"/>
      <w:jc w:val="center"/>
      <w:rPr>
        <w:b/>
      </w:rPr>
    </w:pPr>
    <w:r>
      <w:rPr>
        <w:b/>
      </w:rPr>
      <w:t>Semana de Oração pela Unidade Cristã, edição 2020</w:t>
    </w:r>
  </w:p>
  <w:p w:rsidR="00773647" w:rsidRPr="005C21D8" w:rsidRDefault="00773647" w:rsidP="005C21D8">
    <w:pPr>
      <w:pStyle w:val="Rodap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E0" w:rsidRDefault="004467E0" w:rsidP="00773647">
      <w:pPr>
        <w:spacing w:after="0" w:line="240" w:lineRule="auto"/>
      </w:pPr>
      <w:r>
        <w:separator/>
      </w:r>
    </w:p>
  </w:footnote>
  <w:footnote w:type="continuationSeparator" w:id="0">
    <w:p w:rsidR="004467E0" w:rsidRDefault="004467E0" w:rsidP="00773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86814"/>
    <w:multiLevelType w:val="hybridMultilevel"/>
    <w:tmpl w:val="9116671E"/>
    <w:lvl w:ilvl="0" w:tplc="470AA6E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34A80"/>
    <w:multiLevelType w:val="hybridMultilevel"/>
    <w:tmpl w:val="3186512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54BB1"/>
    <w:multiLevelType w:val="hybridMultilevel"/>
    <w:tmpl w:val="29D2C8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E3C28"/>
    <w:multiLevelType w:val="hybridMultilevel"/>
    <w:tmpl w:val="A0183D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12C98"/>
    <w:multiLevelType w:val="multilevel"/>
    <w:tmpl w:val="FD7872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2"/>
      </w:rPr>
    </w:lvl>
  </w:abstractNum>
  <w:abstractNum w:abstractNumId="5" w15:restartNumberingAfterBreak="0">
    <w:nsid w:val="35ED7A9B"/>
    <w:multiLevelType w:val="hybridMultilevel"/>
    <w:tmpl w:val="ADB6D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3432C"/>
    <w:multiLevelType w:val="hybridMultilevel"/>
    <w:tmpl w:val="B622EC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173D3"/>
    <w:multiLevelType w:val="hybridMultilevel"/>
    <w:tmpl w:val="003C65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83937"/>
    <w:multiLevelType w:val="multilevel"/>
    <w:tmpl w:val="6186E5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8731B99"/>
    <w:multiLevelType w:val="hybridMultilevel"/>
    <w:tmpl w:val="BB7AC9F2"/>
    <w:lvl w:ilvl="0" w:tplc="8E54A288">
      <w:start w:val="5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16E13"/>
    <w:multiLevelType w:val="hybridMultilevel"/>
    <w:tmpl w:val="DAC6966A"/>
    <w:lvl w:ilvl="0" w:tplc="17709E4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BF411A"/>
    <w:multiLevelType w:val="hybridMultilevel"/>
    <w:tmpl w:val="189EA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96631"/>
    <w:multiLevelType w:val="hybridMultilevel"/>
    <w:tmpl w:val="98F20B66"/>
    <w:lvl w:ilvl="0" w:tplc="8F24FD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1EC4B61"/>
    <w:multiLevelType w:val="hybridMultilevel"/>
    <w:tmpl w:val="2EE8F13A"/>
    <w:lvl w:ilvl="0" w:tplc="B4187F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1"/>
  </w:num>
  <w:num w:numId="11">
    <w:abstractNumId w:val="10"/>
  </w:num>
  <w:num w:numId="12">
    <w:abstractNumId w:val="9"/>
  </w:num>
  <w:num w:numId="13">
    <w:abstractNumId w:val="3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CCF"/>
    <w:rsid w:val="000012F0"/>
    <w:rsid w:val="00027378"/>
    <w:rsid w:val="000410E1"/>
    <w:rsid w:val="00092A43"/>
    <w:rsid w:val="00094A10"/>
    <w:rsid w:val="000A2E15"/>
    <w:rsid w:val="000C1937"/>
    <w:rsid w:val="0011395C"/>
    <w:rsid w:val="001155CA"/>
    <w:rsid w:val="001366AF"/>
    <w:rsid w:val="00184CBD"/>
    <w:rsid w:val="001A0596"/>
    <w:rsid w:val="001C5F9B"/>
    <w:rsid w:val="001D2B47"/>
    <w:rsid w:val="001D5D57"/>
    <w:rsid w:val="001E4E3A"/>
    <w:rsid w:val="001F265F"/>
    <w:rsid w:val="00210A9D"/>
    <w:rsid w:val="002140C6"/>
    <w:rsid w:val="00227BB4"/>
    <w:rsid w:val="002C159F"/>
    <w:rsid w:val="002D0CC5"/>
    <w:rsid w:val="002E78B8"/>
    <w:rsid w:val="003401A4"/>
    <w:rsid w:val="00345FC8"/>
    <w:rsid w:val="0035710A"/>
    <w:rsid w:val="003A3FDB"/>
    <w:rsid w:val="003B6FD4"/>
    <w:rsid w:val="003E271E"/>
    <w:rsid w:val="004071D0"/>
    <w:rsid w:val="004231B3"/>
    <w:rsid w:val="0044187E"/>
    <w:rsid w:val="004467E0"/>
    <w:rsid w:val="00453E08"/>
    <w:rsid w:val="00454ED2"/>
    <w:rsid w:val="004579FF"/>
    <w:rsid w:val="004A5378"/>
    <w:rsid w:val="004A65A6"/>
    <w:rsid w:val="004B372F"/>
    <w:rsid w:val="004B7B51"/>
    <w:rsid w:val="004F4614"/>
    <w:rsid w:val="00550F77"/>
    <w:rsid w:val="00560673"/>
    <w:rsid w:val="005769FF"/>
    <w:rsid w:val="00583015"/>
    <w:rsid w:val="00595ACE"/>
    <w:rsid w:val="005A6B58"/>
    <w:rsid w:val="005C21D8"/>
    <w:rsid w:val="006037AE"/>
    <w:rsid w:val="006122A8"/>
    <w:rsid w:val="0061412F"/>
    <w:rsid w:val="00636643"/>
    <w:rsid w:val="00644D41"/>
    <w:rsid w:val="006537AC"/>
    <w:rsid w:val="006713C3"/>
    <w:rsid w:val="00683169"/>
    <w:rsid w:val="006A3D28"/>
    <w:rsid w:val="006A4798"/>
    <w:rsid w:val="006F4589"/>
    <w:rsid w:val="00703FEB"/>
    <w:rsid w:val="00717EC3"/>
    <w:rsid w:val="00722CCC"/>
    <w:rsid w:val="00724428"/>
    <w:rsid w:val="0073003C"/>
    <w:rsid w:val="00741A40"/>
    <w:rsid w:val="00756883"/>
    <w:rsid w:val="00762F08"/>
    <w:rsid w:val="00773647"/>
    <w:rsid w:val="00790229"/>
    <w:rsid w:val="0079127A"/>
    <w:rsid w:val="007915FC"/>
    <w:rsid w:val="007A325C"/>
    <w:rsid w:val="007A3A00"/>
    <w:rsid w:val="007B5F2F"/>
    <w:rsid w:val="007B7EEE"/>
    <w:rsid w:val="00803731"/>
    <w:rsid w:val="00822903"/>
    <w:rsid w:val="00835A2F"/>
    <w:rsid w:val="00837185"/>
    <w:rsid w:val="00840100"/>
    <w:rsid w:val="008B3CC0"/>
    <w:rsid w:val="008B67AA"/>
    <w:rsid w:val="008C4042"/>
    <w:rsid w:val="009026C8"/>
    <w:rsid w:val="00930D97"/>
    <w:rsid w:val="00962148"/>
    <w:rsid w:val="00965617"/>
    <w:rsid w:val="00981CCF"/>
    <w:rsid w:val="00984470"/>
    <w:rsid w:val="009A2017"/>
    <w:rsid w:val="009B0B1E"/>
    <w:rsid w:val="009E498C"/>
    <w:rsid w:val="00A32981"/>
    <w:rsid w:val="00A74DE7"/>
    <w:rsid w:val="00A76A6F"/>
    <w:rsid w:val="00A87581"/>
    <w:rsid w:val="00AA2944"/>
    <w:rsid w:val="00AB3A0C"/>
    <w:rsid w:val="00AD0455"/>
    <w:rsid w:val="00AE58DC"/>
    <w:rsid w:val="00AF6C56"/>
    <w:rsid w:val="00B0677E"/>
    <w:rsid w:val="00B07FF4"/>
    <w:rsid w:val="00B233C1"/>
    <w:rsid w:val="00B42818"/>
    <w:rsid w:val="00B47C2C"/>
    <w:rsid w:val="00B72808"/>
    <w:rsid w:val="00BA05F2"/>
    <w:rsid w:val="00BA4D21"/>
    <w:rsid w:val="00BA55D2"/>
    <w:rsid w:val="00BA5964"/>
    <w:rsid w:val="00C03D22"/>
    <w:rsid w:val="00C07589"/>
    <w:rsid w:val="00C215EA"/>
    <w:rsid w:val="00C2394E"/>
    <w:rsid w:val="00C33B99"/>
    <w:rsid w:val="00C34C88"/>
    <w:rsid w:val="00C37F31"/>
    <w:rsid w:val="00C4090A"/>
    <w:rsid w:val="00C4207C"/>
    <w:rsid w:val="00C52425"/>
    <w:rsid w:val="00C5520A"/>
    <w:rsid w:val="00C8750A"/>
    <w:rsid w:val="00C92AE1"/>
    <w:rsid w:val="00CC0153"/>
    <w:rsid w:val="00CD40B1"/>
    <w:rsid w:val="00CD4EEC"/>
    <w:rsid w:val="00CE0539"/>
    <w:rsid w:val="00CF5320"/>
    <w:rsid w:val="00CF6B09"/>
    <w:rsid w:val="00D052F3"/>
    <w:rsid w:val="00D50235"/>
    <w:rsid w:val="00D53E67"/>
    <w:rsid w:val="00D65E6C"/>
    <w:rsid w:val="00D85C8B"/>
    <w:rsid w:val="00DE0279"/>
    <w:rsid w:val="00E015A2"/>
    <w:rsid w:val="00E30CDB"/>
    <w:rsid w:val="00E57042"/>
    <w:rsid w:val="00E76E07"/>
    <w:rsid w:val="00EB0A7A"/>
    <w:rsid w:val="00F22A12"/>
    <w:rsid w:val="00F501E5"/>
    <w:rsid w:val="00F54516"/>
    <w:rsid w:val="00F56214"/>
    <w:rsid w:val="00F749DF"/>
    <w:rsid w:val="00F861B1"/>
    <w:rsid w:val="00F872EF"/>
    <w:rsid w:val="00F90167"/>
    <w:rsid w:val="00FC2A59"/>
    <w:rsid w:val="00FC3755"/>
    <w:rsid w:val="00FC6DDA"/>
    <w:rsid w:val="00FE12AE"/>
    <w:rsid w:val="00FE6673"/>
    <w:rsid w:val="00FF0A7E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358D7"/>
  <w15:docId w15:val="{3AEC29CA-4482-48E2-85EA-ED495C32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CC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981CCF"/>
    <w:rPr>
      <w:color w:val="0000FF"/>
      <w:u w:val="single"/>
    </w:rPr>
  </w:style>
  <w:style w:type="paragraph" w:styleId="SemEspaamento">
    <w:name w:val="No Spacing"/>
    <w:uiPriority w:val="1"/>
    <w:qFormat/>
    <w:rsid w:val="00981CCF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73647"/>
    <w:pPr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77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73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3647"/>
  </w:style>
  <w:style w:type="paragraph" w:styleId="Rodap">
    <w:name w:val="footer"/>
    <w:basedOn w:val="Normal"/>
    <w:link w:val="RodapChar"/>
    <w:uiPriority w:val="99"/>
    <w:unhideWhenUsed/>
    <w:rsid w:val="00773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3647"/>
  </w:style>
  <w:style w:type="paragraph" w:styleId="NormalWeb">
    <w:name w:val="Normal (Web)"/>
    <w:basedOn w:val="Normal"/>
    <w:uiPriority w:val="99"/>
    <w:semiHidden/>
    <w:unhideWhenUsed/>
    <w:rsid w:val="000A2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23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5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ic@conic.org.br" TargetMode="External"/><Relationship Id="rId13" Type="http://schemas.openxmlformats.org/officeDocument/2006/relationships/hyperlink" Target="mailto:conic@conic.org.b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nic.org.br" TargetMode="External"/><Relationship Id="rId12" Type="http://schemas.openxmlformats.org/officeDocument/2006/relationships/hyperlink" Target="http://www.conic.org.br" TargetMode="External"/><Relationship Id="rId17" Type="http://schemas.openxmlformats.org/officeDocument/2006/relationships/hyperlink" Target="http://www.conic.org.br" TargetMode="External"/><Relationship Id="rId2" Type="http://schemas.openxmlformats.org/officeDocument/2006/relationships/styles" Target="styles.xml"/><Relationship Id="rId16" Type="http://schemas.openxmlformats.org/officeDocument/2006/relationships/hyperlink" Target="mailto:xxxxxxxx@xxxxx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hyperlink" Target="mailto:xxxxxxxx@xxxxx.com" TargetMode="External"/><Relationship Id="rId10" Type="http://schemas.openxmlformats.org/officeDocument/2006/relationships/hyperlink" Target="mailto:conic@conic.org.b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ic.org.br" TargetMode="External"/><Relationship Id="rId14" Type="http://schemas.openxmlformats.org/officeDocument/2006/relationships/hyperlink" Target="mailto:xxxxxxxx@xxxxx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803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Mirian</cp:lastModifiedBy>
  <cp:revision>43</cp:revision>
  <cp:lastPrinted>2019-01-28T14:10:00Z</cp:lastPrinted>
  <dcterms:created xsi:type="dcterms:W3CDTF">2019-01-10T17:53:00Z</dcterms:created>
  <dcterms:modified xsi:type="dcterms:W3CDTF">2019-11-14T17:20:00Z</dcterms:modified>
</cp:coreProperties>
</file>