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390" w:rsidRDefault="00917390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17390" w:rsidRDefault="00917390" w:rsidP="00917390">
      <w:pPr>
        <w:autoSpaceDE w:val="0"/>
        <w:autoSpaceDN w:val="0"/>
        <w:adjustRightInd w:val="0"/>
        <w:spacing w:after="0" w:line="240" w:lineRule="auto"/>
        <w:rPr>
          <w:rFonts w:ascii="NewsGothBT,Bold" w:hAnsi="NewsGothBT,Bold" w:cs="NewsGothBT,Bold"/>
          <w:b/>
          <w:bCs/>
          <w:sz w:val="24"/>
          <w:szCs w:val="24"/>
        </w:rPr>
      </w:pPr>
      <w:r>
        <w:rPr>
          <w:rFonts w:ascii="NewsGothBT,Bold" w:hAnsi="NewsGothBT,Bold" w:cs="NewsGothBT,Bold"/>
          <w:b/>
          <w:bCs/>
          <w:sz w:val="24"/>
          <w:szCs w:val="24"/>
        </w:rPr>
        <w:t xml:space="preserve">                                 </w:t>
      </w:r>
      <w:r>
        <w:rPr>
          <w:rFonts w:ascii="NewsGothBT,Bold" w:hAnsi="NewsGothBT,Bold" w:cs="NewsGothBT,Bold"/>
          <w:b/>
          <w:bCs/>
          <w:sz w:val="24"/>
          <w:szCs w:val="24"/>
        </w:rPr>
        <w:t>DEZ MANDAMENTOS PARA IGREJA MISSIONÁRIA</w:t>
      </w:r>
    </w:p>
    <w:p w:rsidR="00917390" w:rsidRDefault="00917390" w:rsidP="00917390">
      <w:pPr>
        <w:autoSpaceDE w:val="0"/>
        <w:autoSpaceDN w:val="0"/>
        <w:adjustRightInd w:val="0"/>
        <w:spacing w:after="0" w:line="240" w:lineRule="auto"/>
        <w:rPr>
          <w:rFonts w:ascii="NewsGothBT,Bold" w:hAnsi="NewsGothBT,Bold" w:cs="NewsGothBT,Bold"/>
          <w:b/>
          <w:bCs/>
          <w:sz w:val="24"/>
          <w:szCs w:val="24"/>
        </w:rPr>
      </w:pPr>
      <w:r>
        <w:rPr>
          <w:rFonts w:ascii="NewsGothBT,Bold" w:hAnsi="NewsGothBT,Bold" w:cs="NewsGothBT,Bold"/>
          <w:b/>
          <w:bCs/>
          <w:sz w:val="24"/>
          <w:szCs w:val="24"/>
        </w:rPr>
        <w:t xml:space="preserve">                                     </w:t>
      </w:r>
      <w:r>
        <w:rPr>
          <w:rFonts w:ascii="NewsGothBT,Bold" w:hAnsi="NewsGothBT,Bold" w:cs="NewsGothBT,Bold"/>
          <w:b/>
          <w:bCs/>
          <w:sz w:val="24"/>
          <w:szCs w:val="24"/>
        </w:rPr>
        <w:t>Imperativos práticos para a reflexão na IECLB</w:t>
      </w:r>
    </w:p>
    <w:p w:rsidR="00917390" w:rsidRDefault="00917390" w:rsidP="00917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NewsGothBT" w:hAnsi="NewsGothBT" w:cs="NewsGothBT"/>
        </w:rPr>
        <w:t xml:space="preserve">                                                               </w:t>
      </w:r>
      <w:proofErr w:type="spellStart"/>
      <w:r>
        <w:rPr>
          <w:rFonts w:ascii="NewsGothBT" w:hAnsi="NewsGothBT" w:cs="NewsGothBT"/>
        </w:rPr>
        <w:t>Gottfried</w:t>
      </w:r>
      <w:proofErr w:type="spellEnd"/>
      <w:r>
        <w:rPr>
          <w:rFonts w:ascii="NewsGothBT" w:hAnsi="NewsGothBT" w:cs="NewsGothBT"/>
        </w:rPr>
        <w:t xml:space="preserve"> </w:t>
      </w:r>
      <w:proofErr w:type="spellStart"/>
      <w:r>
        <w:rPr>
          <w:rFonts w:ascii="NewsGothBT" w:hAnsi="NewsGothBT" w:cs="NewsGothBT"/>
        </w:rPr>
        <w:t>Brakemeier</w:t>
      </w:r>
      <w:proofErr w:type="spellEnd"/>
    </w:p>
    <w:p w:rsidR="00917390" w:rsidRDefault="00917390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9579D" w:rsidRPr="00BB3E08" w:rsidRDefault="00917390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</w:t>
      </w:r>
    </w:p>
    <w:p w:rsidR="00D9579D" w:rsidRPr="00BB3E08" w:rsidRDefault="00D9579D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C0FFB" w:rsidRPr="00BB3E08" w:rsidRDefault="00D9579D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B3E08">
        <w:rPr>
          <w:rFonts w:ascii="Times New Roman" w:hAnsi="Times New Roman" w:cs="Times New Roman"/>
          <w:b/>
          <w:bCs/>
          <w:sz w:val="26"/>
          <w:szCs w:val="26"/>
        </w:rPr>
        <w:t xml:space="preserve">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 </w:t>
      </w:r>
      <w:r w:rsidRPr="00BB3E08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</w:t>
      </w:r>
      <w:r w:rsidR="00DC0FFB" w:rsidRPr="00BB3E08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 w:rsidRPr="00BB3E08">
        <w:rPr>
          <w:rFonts w:ascii="Times New Roman" w:hAnsi="Times New Roman" w:cs="Times New Roman"/>
          <w:b/>
          <w:bCs/>
          <w:sz w:val="18"/>
          <w:szCs w:val="18"/>
        </w:rPr>
        <w:t>ANDAMENTO N</w:t>
      </w:r>
      <w:r w:rsidR="00DC0FFB" w:rsidRPr="00BB3E08">
        <w:rPr>
          <w:rFonts w:ascii="Times New Roman" w:hAnsi="Times New Roman" w:cs="Times New Roman"/>
          <w:b/>
          <w:bCs/>
          <w:sz w:val="26"/>
          <w:szCs w:val="26"/>
        </w:rPr>
        <w:t>º 1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 w:rsidRPr="00BB3E08"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ensaiar a</w:t>
      </w:r>
      <w:r w:rsidR="00D9579D" w:rsidRPr="00BB3E08">
        <w:rPr>
          <w:rFonts w:ascii="Flareserif821BT" w:hAnsi="Flareserif821BT" w:cs="Flareserif821BT"/>
          <w:b/>
          <w:sz w:val="26"/>
          <w:szCs w:val="26"/>
        </w:rPr>
        <w:t xml:space="preserve"> arte de convidar. </w:t>
      </w:r>
    </w:p>
    <w:p w:rsidR="00BB3E08" w:rsidRPr="00BB3E08" w:rsidRDefault="00BB3E08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</w:p>
    <w:p w:rsidR="00DC0FFB" w:rsidRDefault="00BB3E08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>ANDAMENTO N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2</w:t>
      </w:r>
    </w:p>
    <w:p w:rsidR="00DC0FFB" w:rsidRPr="00BB3E08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eliminar</w:t>
      </w:r>
      <w:r w:rsidR="00D9579D" w:rsidRPr="00BB3E08">
        <w:rPr>
          <w:rFonts w:ascii="Flareserif821BT" w:hAnsi="Flareserif821BT" w:cs="Flareserif821BT"/>
          <w:b/>
          <w:sz w:val="26"/>
          <w:szCs w:val="26"/>
        </w:rPr>
        <w:t xml:space="preserve"> causas de injustificável evasão de membros. </w:t>
      </w:r>
    </w:p>
    <w:p w:rsidR="00DC0FFB" w:rsidRDefault="00DC0FFB" w:rsidP="00DC0FFB">
      <w:pPr>
        <w:rPr>
          <w:rFonts w:ascii="Flareserif821BT" w:hAnsi="Flareserif821BT" w:cs="Flareserif821BT"/>
          <w:sz w:val="26"/>
          <w:szCs w:val="26"/>
        </w:rPr>
      </w:pPr>
    </w:p>
    <w:p w:rsidR="005006E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</w:t>
      </w:r>
      <w:r w:rsidR="00BB3E0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3</w:t>
      </w:r>
    </w:p>
    <w:p w:rsidR="00DC0FFB" w:rsidRPr="00BB3E08" w:rsidRDefault="00DC0FFB" w:rsidP="005006E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ser capaz de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reconciliar diversidade e </w:t>
      </w:r>
      <w:r w:rsidRPr="00BB3E08">
        <w:rPr>
          <w:rFonts w:ascii="Flareserif821BT" w:hAnsi="Flareserif821BT" w:cs="Flareserif821BT"/>
          <w:b/>
          <w:sz w:val="26"/>
          <w:szCs w:val="26"/>
        </w:rPr>
        <w:t>promover comunhão.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4</w:t>
      </w:r>
    </w:p>
    <w:p w:rsidR="005006EB" w:rsidRPr="00BB3E08" w:rsidRDefault="00DC0FFB" w:rsidP="005006E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mostrar um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claro perfil e uma proposta convincente.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5</w:t>
      </w:r>
    </w:p>
    <w:p w:rsidR="005006EB" w:rsidRPr="00BB3E08" w:rsidRDefault="00DC0FFB" w:rsidP="005006E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conjugar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o esforço por eficiência com a fidelidade ao Evangelho.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6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mobilizar os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dons de seus membros, engajando-os na missão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comum dos crentes.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7</w:t>
      </w:r>
    </w:p>
    <w:p w:rsidR="00DC0FFB" w:rsidRPr="00BB3E08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ser hábil em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motivar as pessoas a contribuir com sua parcela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financeira no plantio do Reino de Deus.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8</w:t>
      </w:r>
    </w:p>
    <w:p w:rsidR="00DC0FFB" w:rsidRPr="00BB3E08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ir ao encontro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dos justos anseios humanos, implícitos na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promessa evangélica da vida eterna.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9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inscrever sua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ação em horizontes ecumênicos, provando ser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possível comunhão na pluralidade.</w:t>
      </w:r>
    </w:p>
    <w:p w:rsidR="00BB3E08" w:rsidRPr="00BB3E08" w:rsidRDefault="00BB3E08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</w:p>
    <w:p w:rsidR="00DC0FFB" w:rsidRDefault="005006EB" w:rsidP="00DC0F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</w:t>
      </w:r>
      <w:r w:rsidR="00917390">
        <w:rPr>
          <w:rFonts w:ascii="Times New Roman" w:hAnsi="Times New Roman" w:cs="Times New Roman"/>
          <w:b/>
          <w:bCs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M</w:t>
      </w:r>
      <w:r w:rsidR="00DC0FFB">
        <w:rPr>
          <w:rFonts w:ascii="Times New Roman" w:hAnsi="Times New Roman" w:cs="Times New Roman"/>
          <w:b/>
          <w:bCs/>
          <w:sz w:val="18"/>
          <w:szCs w:val="18"/>
        </w:rPr>
        <w:t xml:space="preserve">ANDAMENTO N </w:t>
      </w:r>
      <w:r w:rsidR="00DC0FFB">
        <w:rPr>
          <w:rFonts w:ascii="Times New Roman" w:hAnsi="Times New Roman" w:cs="Times New Roman"/>
          <w:b/>
          <w:bCs/>
          <w:sz w:val="26"/>
          <w:szCs w:val="26"/>
        </w:rPr>
        <w:t>º 10</w:t>
      </w:r>
    </w:p>
    <w:p w:rsidR="00DC0FFB" w:rsidRDefault="00DC0FFB" w:rsidP="00DC0FFB">
      <w:pPr>
        <w:autoSpaceDE w:val="0"/>
        <w:autoSpaceDN w:val="0"/>
        <w:adjustRightInd w:val="0"/>
        <w:spacing w:after="0" w:line="240" w:lineRule="auto"/>
        <w:rPr>
          <w:rFonts w:ascii="Flareserif821BT" w:hAnsi="Flareserif821BT" w:cs="Flareserif821BT"/>
          <w:b/>
          <w:sz w:val="26"/>
          <w:szCs w:val="26"/>
        </w:rPr>
      </w:pPr>
      <w:r>
        <w:rPr>
          <w:rFonts w:ascii="Flareserif821BT" w:hAnsi="Flareserif821BT" w:cs="Flareserif821BT"/>
          <w:sz w:val="26"/>
          <w:szCs w:val="26"/>
        </w:rPr>
        <w:t xml:space="preserve">Igreja, para ser missionária, </w:t>
      </w:r>
      <w:r w:rsidRPr="00BB3E08">
        <w:rPr>
          <w:rFonts w:ascii="Flareserif821BT" w:hAnsi="Flareserif821BT" w:cs="Flareserif821BT"/>
          <w:b/>
          <w:sz w:val="26"/>
          <w:szCs w:val="26"/>
        </w:rPr>
        <w:t>deverá auscultar a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voz do Espírito e traduzir sua vontade e a</w:t>
      </w:r>
      <w:bookmarkStart w:id="0" w:name="_GoBack"/>
      <w:bookmarkEnd w:id="0"/>
      <w:r w:rsidRPr="00BB3E08">
        <w:rPr>
          <w:rFonts w:ascii="Flareserif821BT" w:hAnsi="Flareserif821BT" w:cs="Flareserif821BT"/>
          <w:b/>
          <w:sz w:val="26"/>
          <w:szCs w:val="26"/>
        </w:rPr>
        <w:t>tuação</w:t>
      </w:r>
      <w:r w:rsidR="005006EB" w:rsidRPr="00BB3E08">
        <w:rPr>
          <w:rFonts w:ascii="Flareserif821BT" w:hAnsi="Flareserif821BT" w:cs="Flareserif821BT"/>
          <w:b/>
          <w:sz w:val="26"/>
          <w:szCs w:val="26"/>
        </w:rPr>
        <w:t xml:space="preserve"> </w:t>
      </w:r>
      <w:r w:rsidRPr="00BB3E08">
        <w:rPr>
          <w:rFonts w:ascii="Flareserif821BT" w:hAnsi="Flareserif821BT" w:cs="Flareserif821BT"/>
          <w:b/>
          <w:sz w:val="26"/>
          <w:szCs w:val="26"/>
        </w:rPr>
        <w:t>em vivência evangélica.</w:t>
      </w:r>
    </w:p>
    <w:sectPr w:rsidR="00DC0F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GothBT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sGothB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lareserif821B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FB"/>
    <w:rsid w:val="005006EB"/>
    <w:rsid w:val="006F792E"/>
    <w:rsid w:val="00917390"/>
    <w:rsid w:val="00BB3E08"/>
    <w:rsid w:val="00D9579D"/>
    <w:rsid w:val="00DC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6BC70-332D-4BE0-9FF2-9D1797704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8</cp:revision>
  <dcterms:created xsi:type="dcterms:W3CDTF">2018-06-13T12:30:00Z</dcterms:created>
  <dcterms:modified xsi:type="dcterms:W3CDTF">2018-06-13T13:41:00Z</dcterms:modified>
</cp:coreProperties>
</file>